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8654" w14:textId="77777777" w:rsid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14:paraId="740546AA" w14:textId="77777777" w:rsid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14:paraId="0974D53B" w14:textId="77777777" w:rsidR="00C66294" w:rsidRP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C66294">
        <w:rPr>
          <w:rFonts w:ascii="Arial" w:hAnsi="Arial" w:cs="Arial"/>
          <w:b/>
          <w:bCs/>
          <w:color w:val="000000"/>
          <w:sz w:val="40"/>
          <w:szCs w:val="40"/>
        </w:rPr>
        <w:t>Prayers for the Morning</w:t>
      </w:r>
    </w:p>
    <w:p w14:paraId="6224FA72" w14:textId="77777777" w:rsid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32"/>
          <w:szCs w:val="32"/>
        </w:rPr>
      </w:pPr>
    </w:p>
    <w:p w14:paraId="3FA8C23A" w14:textId="77777777" w:rsidR="00C66294" w:rsidRP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God said, ‘Let there be light’, and there was light, and God saw the light was good, and he separated light from darkness.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So</w:t>
      </w:r>
      <w:proofErr w:type="gramEnd"/>
      <w:r w:rsidRPr="00C66294">
        <w:rPr>
          <w:rFonts w:ascii="Arial" w:hAnsi="Arial" w:cs="Arial"/>
          <w:color w:val="000000"/>
          <w:sz w:val="32"/>
          <w:szCs w:val="32"/>
        </w:rPr>
        <w:t xml:space="preserve"> evening came, and morning came; it was the first day. </w:t>
      </w:r>
    </w:p>
    <w:p w14:paraId="48300A9B" w14:textId="77777777" w:rsidR="00C66294" w:rsidRPr="00C66294" w:rsidRDefault="00C66294" w:rsidP="00C66294">
      <w:pPr>
        <w:autoSpaceDE w:val="0"/>
        <w:autoSpaceDN w:val="0"/>
        <w:adjustRightInd w:val="0"/>
        <w:ind w:left="7920"/>
        <w:rPr>
          <w:rFonts w:ascii="Arial" w:hAnsi="Arial" w:cs="Arial"/>
          <w:i/>
          <w:iCs/>
          <w:color w:val="000000"/>
          <w:sz w:val="32"/>
          <w:szCs w:val="32"/>
        </w:rPr>
      </w:pP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>Genesis 1:3–5</w:t>
      </w:r>
    </w:p>
    <w:p w14:paraId="7613A67C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AE6DC81" w14:textId="77777777" w:rsidR="00C66294" w:rsidRP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This is the day which the Lord has made; let us rejoice and be glad in it. </w:t>
      </w:r>
    </w:p>
    <w:p w14:paraId="35A62BA3" w14:textId="77777777" w:rsidR="00C66294" w:rsidRPr="00C66294" w:rsidRDefault="00C66294" w:rsidP="00C66294">
      <w:pPr>
        <w:autoSpaceDE w:val="0"/>
        <w:autoSpaceDN w:val="0"/>
        <w:adjustRightInd w:val="0"/>
        <w:ind w:left="792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 </w:t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>Psalm 118:24</w:t>
      </w:r>
    </w:p>
    <w:p w14:paraId="42E4DFE9" w14:textId="77777777" w:rsidR="00C66294" w:rsidRP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Let us confess our sins to the Father and seek his pardon and peace.</w:t>
      </w:r>
    </w:p>
    <w:p w14:paraId="616EC35C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14998D4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Almighty and merciful God,</w:t>
      </w:r>
    </w:p>
    <w:p w14:paraId="2F78F94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we have sinned against you</w:t>
      </w:r>
    </w:p>
    <w:p w14:paraId="4EFEC605" w14:textId="77777777" w:rsidR="00C66294" w:rsidRPr="00C66294" w:rsidRDefault="00C66294" w:rsidP="00C6629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in thought, word and deed.</w:t>
      </w:r>
    </w:p>
    <w:p w14:paraId="1EFF8962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We have not loved you with all our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heart;</w:t>
      </w:r>
      <w:proofErr w:type="gramEnd"/>
    </w:p>
    <w:p w14:paraId="4C4626BA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we have not loved others as Christ loves us.</w:t>
      </w:r>
    </w:p>
    <w:p w14:paraId="3A489B44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We are truly sorry.</w:t>
      </w:r>
    </w:p>
    <w:p w14:paraId="0E79568C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In your mercy, forgive us.</w:t>
      </w:r>
    </w:p>
    <w:p w14:paraId="5FFA0057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Help us to amend our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lives;</w:t>
      </w:r>
      <w:proofErr w:type="gramEnd"/>
    </w:p>
    <w:p w14:paraId="14EBEE63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that we may delight in your will</w:t>
      </w:r>
    </w:p>
    <w:p w14:paraId="3A250B34" w14:textId="77777777" w:rsidR="00C66294" w:rsidRPr="00C66294" w:rsidRDefault="00C66294" w:rsidP="00C6629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walk in your ways,</w:t>
      </w:r>
    </w:p>
    <w:p w14:paraId="3A2BAF6B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to the glory of your name. Amen.</w:t>
      </w:r>
    </w:p>
    <w:p w14:paraId="38F57A6E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C66B0A4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May God our Father,</w:t>
      </w:r>
    </w:p>
    <w:p w14:paraId="4A9365E2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who by our Lord Jesus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Christ</w:t>
      </w:r>
      <w:proofErr w:type="gramEnd"/>
    </w:p>
    <w:p w14:paraId="13B874E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has reconciled the world to himself</w:t>
      </w:r>
    </w:p>
    <w:p w14:paraId="266AA288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and forgives the sins of all who truly repent,</w:t>
      </w:r>
    </w:p>
    <w:p w14:paraId="63EA0D9A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pardon and deliver us from all our sins,</w:t>
      </w:r>
    </w:p>
    <w:p w14:paraId="2518B0C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and grant us the grace and power of the Holy Spirit.</w:t>
      </w:r>
    </w:p>
    <w:p w14:paraId="3F418D7E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Amen.</w:t>
      </w:r>
    </w:p>
    <w:p w14:paraId="50DDE926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6C46307E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>O Lord, open our lips,</w:t>
      </w:r>
    </w:p>
    <w:p w14:paraId="5BBF3BD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our mouth shall proclaim your praise.</w:t>
      </w:r>
    </w:p>
    <w:p w14:paraId="5268BBA4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6F3766C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Glory to the Father, and to the Son,</w:t>
      </w:r>
    </w:p>
    <w:p w14:paraId="1512B9AB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and to the Holy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Spirit;</w:t>
      </w:r>
      <w:proofErr w:type="gramEnd"/>
    </w:p>
    <w:p w14:paraId="0A69A3F3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as it was in the beginning, is now,</w:t>
      </w:r>
    </w:p>
    <w:p w14:paraId="11C3580E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shall be for ever. Amen.</w:t>
      </w:r>
    </w:p>
    <w:p w14:paraId="0E15BC19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 w:rsidRPr="00C66294"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Silent prayer/reflection on the coming day.</w:t>
      </w:r>
    </w:p>
    <w:p w14:paraId="72DDC898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165744B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Early in the morning</w:t>
      </w:r>
    </w:p>
    <w:p w14:paraId="6C2B2B7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my prayer comes before you.</w:t>
      </w:r>
    </w:p>
    <w:p w14:paraId="4F30A79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Lord, have mercy.</w:t>
      </w:r>
    </w:p>
    <w:p w14:paraId="1899260B" w14:textId="77777777" w:rsid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Lord, have mercy.</w:t>
      </w:r>
    </w:p>
    <w:p w14:paraId="46552898" w14:textId="77777777" w:rsid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C033CB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You speak in my heart and say</w:t>
      </w:r>
    </w:p>
    <w:p w14:paraId="333C143D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‘Seek my face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’;</w:t>
      </w:r>
      <w:proofErr w:type="gramEnd"/>
    </w:p>
    <w:p w14:paraId="22E13C02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your face, Lord, will I seek.</w:t>
      </w:r>
    </w:p>
    <w:p w14:paraId="35C7D605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Christ,</w:t>
      </w:r>
      <w:proofErr w:type="gramEnd"/>
      <w:r w:rsidRPr="00C66294">
        <w:rPr>
          <w:rFonts w:ascii="Arial" w:hAnsi="Arial" w:cs="Arial"/>
          <w:color w:val="000000"/>
          <w:sz w:val="32"/>
          <w:szCs w:val="32"/>
        </w:rPr>
        <w:t xml:space="preserve"> have mercy.</w:t>
      </w:r>
    </w:p>
    <w:p w14:paraId="4E6A479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Christ,</w:t>
      </w:r>
      <w:proofErr w:type="gramEnd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 have mercy.</w:t>
      </w:r>
    </w:p>
    <w:p w14:paraId="5E4A7561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985E32D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Let the words of my mouth and the meditation of my heart</w:t>
      </w:r>
    </w:p>
    <w:p w14:paraId="5069267D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be acceptable in your sight, O Lord,</w:t>
      </w:r>
    </w:p>
    <w:p w14:paraId="6CF66DE3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my strength and my redeemer.</w:t>
      </w:r>
    </w:p>
    <w:p w14:paraId="44E28D8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Lord, have mercy.</w:t>
      </w:r>
    </w:p>
    <w:p w14:paraId="425D7699" w14:textId="77777777" w:rsid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Lord, have mercy.</w:t>
      </w:r>
    </w:p>
    <w:p w14:paraId="169BA8A5" w14:textId="77777777" w:rsid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CA18C58" w14:textId="77777777" w:rsid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 Reading from the Bible</w:t>
      </w:r>
    </w:p>
    <w:p w14:paraId="0C91F3F9" w14:textId="77777777" w:rsidR="00C66294" w:rsidRP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32"/>
          <w:szCs w:val="32"/>
        </w:rPr>
      </w:pP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>(A list of readings from the lectionary is made available or you may prefer to use your own reading plan)</w:t>
      </w:r>
    </w:p>
    <w:p w14:paraId="56494F6D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 Time for reflection</w:t>
      </w:r>
    </w:p>
    <w:p w14:paraId="5578FCBC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D84A6F8" w14:textId="77777777" w:rsidR="00F25050" w:rsidRPr="00F25050" w:rsidRDefault="00F25050" w:rsidP="00F25050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F25050">
        <w:rPr>
          <w:rFonts w:ascii="Arial" w:hAnsi="Arial" w:cs="Arial"/>
          <w:color w:val="000000"/>
          <w:sz w:val="32"/>
          <w:szCs w:val="32"/>
        </w:rPr>
        <w:t xml:space="preserve">Blessed be the Lord the </w:t>
      </w:r>
      <w:r w:rsidRPr="00F25050">
        <w:rPr>
          <w:rFonts w:ascii="Arial" w:hAnsi="Arial" w:cs="Arial"/>
          <w:color w:val="4D4D4D"/>
          <w:sz w:val="32"/>
          <w:szCs w:val="32"/>
        </w:rPr>
        <w:t xml:space="preserve">/ </w:t>
      </w:r>
      <w:r w:rsidRPr="00F25050">
        <w:rPr>
          <w:rFonts w:ascii="Arial" w:hAnsi="Arial" w:cs="Arial"/>
          <w:color w:val="000000"/>
          <w:sz w:val="32"/>
          <w:szCs w:val="32"/>
        </w:rPr>
        <w:t xml:space="preserve">God of </w:t>
      </w:r>
      <w:r w:rsidRPr="00F25050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F25050">
        <w:rPr>
          <w:rFonts w:ascii="Arial" w:hAnsi="Arial" w:cs="Arial"/>
          <w:color w:val="000000"/>
          <w:sz w:val="32"/>
          <w:szCs w:val="32"/>
        </w:rPr>
        <w:t xml:space="preserve">Israel </w:t>
      </w:r>
      <w:r w:rsidRPr="00F25050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05063670" w14:textId="77777777" w:rsidR="00C66294" w:rsidRPr="00C66294" w:rsidRDefault="00F25050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F25050">
        <w:rPr>
          <w:rFonts w:ascii="Arial" w:hAnsi="Arial" w:cs="Arial"/>
          <w:color w:val="000000"/>
          <w:sz w:val="32"/>
          <w:szCs w:val="32"/>
        </w:rPr>
        <w:t>for he has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="00C66294" w:rsidRPr="00C66294">
        <w:rPr>
          <w:rFonts w:ascii="Arial" w:hAnsi="Arial" w:cs="Arial"/>
          <w:color w:val="000000"/>
          <w:sz w:val="32"/>
          <w:szCs w:val="32"/>
        </w:rPr>
        <w:t xml:space="preserve">come to his </w:t>
      </w:r>
      <w:r w:rsidR="00C66294"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="00C66294" w:rsidRPr="00C66294">
        <w:rPr>
          <w:rFonts w:ascii="Arial" w:hAnsi="Arial" w:cs="Arial"/>
          <w:color w:val="000000"/>
          <w:sz w:val="32"/>
          <w:szCs w:val="32"/>
        </w:rPr>
        <w:t xml:space="preserve">people and </w:t>
      </w:r>
      <w:r w:rsidR="00C66294"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="00C66294" w:rsidRPr="00C66294">
        <w:rPr>
          <w:rFonts w:ascii="Arial" w:hAnsi="Arial" w:cs="Arial"/>
          <w:color w:val="000000"/>
          <w:sz w:val="32"/>
          <w:szCs w:val="32"/>
        </w:rPr>
        <w:t xml:space="preserve">set them </w:t>
      </w:r>
      <w:r w:rsidR="00C66294"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="00C66294" w:rsidRPr="00C66294">
        <w:rPr>
          <w:rFonts w:ascii="Arial" w:hAnsi="Arial" w:cs="Arial"/>
          <w:color w:val="000000"/>
          <w:sz w:val="32"/>
          <w:szCs w:val="32"/>
        </w:rPr>
        <w:t>free.</w:t>
      </w:r>
    </w:p>
    <w:p w14:paraId="5A631EF5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27A786A8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2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The Lord has raised up for us a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mighty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Saviour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60E592DA" w14:textId="77777777" w:rsidR="00C66294" w:rsidRDefault="00C66294" w:rsidP="00F250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born of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house of his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servant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David.</w:t>
      </w:r>
    </w:p>
    <w:p w14:paraId="623F9B65" w14:textId="77777777" w:rsidR="00F25050" w:rsidRPr="00C66294" w:rsidRDefault="00F25050" w:rsidP="00F25050">
      <w:pPr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3D39689A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3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Through his holy prophets God promised of old </w:t>
      </w:r>
      <w:r w:rsidRPr="00C66294">
        <w:rPr>
          <w:rFonts w:ascii="Arial" w:hAnsi="Arial" w:cs="Arial"/>
          <w:color w:val="4D4D4D"/>
          <w:sz w:val="32"/>
          <w:szCs w:val="32"/>
        </w:rPr>
        <w:t>•</w:t>
      </w:r>
    </w:p>
    <w:p w14:paraId="5E6EBFE6" w14:textId="77777777" w:rsidR="00C66294" w:rsidRPr="00C66294" w:rsidRDefault="00C66294" w:rsidP="00C662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to save us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from our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enemies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59C4C03B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from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hands of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all who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hate us.</w:t>
      </w:r>
    </w:p>
    <w:p w14:paraId="6C0F83ED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2A451BE7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4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To show mercy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to our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forebears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384C29B0" w14:textId="77777777" w:rsidR="00C66294" w:rsidRPr="00C66294" w:rsidRDefault="00C66294" w:rsidP="00C662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and to re</w:t>
      </w:r>
      <w:r w:rsidRPr="00C66294">
        <w:rPr>
          <w:rFonts w:ascii="Arial" w:hAnsi="Arial" w:cs="Arial"/>
          <w:color w:val="4D4D4D"/>
          <w:sz w:val="32"/>
          <w:szCs w:val="32"/>
        </w:rPr>
        <w:t>/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member his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holy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covenant.</w:t>
      </w:r>
    </w:p>
    <w:p w14:paraId="5CE80453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4BFAD79E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5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This was the oath God swore to our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father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Abraham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712E9EB7" w14:textId="77777777" w:rsid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to set us free from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hands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of our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enemies,</w:t>
      </w:r>
    </w:p>
    <w:p w14:paraId="248BB5EA" w14:textId="77777777" w:rsidR="00F25050" w:rsidRPr="00C66294" w:rsidRDefault="00F25050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</w:p>
    <w:p w14:paraId="1ECE86FC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741D3521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lastRenderedPageBreak/>
        <w:t>6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Free to worship him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without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fear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1F8C2D0C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holy and righteous before him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all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days of our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life.</w:t>
      </w:r>
    </w:p>
    <w:p w14:paraId="5FA8FB27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70B7E02E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7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>And you, child, shall be called</w:t>
      </w:r>
    </w:p>
    <w:p w14:paraId="59203CD2" w14:textId="77777777" w:rsidR="00C66294" w:rsidRPr="00C66294" w:rsidRDefault="00C66294" w:rsidP="00C662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the prophet of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Most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High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44CA24B9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for you will go before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Lord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• </w:t>
      </w:r>
      <w:r w:rsidRPr="00C66294">
        <w:rPr>
          <w:rFonts w:ascii="Arial" w:hAnsi="Arial" w:cs="Arial"/>
          <w:color w:val="000000"/>
          <w:sz w:val="32"/>
          <w:szCs w:val="32"/>
        </w:rPr>
        <w:t>to pre</w:t>
      </w:r>
      <w:r w:rsidRPr="00C66294">
        <w:rPr>
          <w:rFonts w:ascii="Arial" w:hAnsi="Arial" w:cs="Arial"/>
          <w:color w:val="4D4D4D"/>
          <w:sz w:val="32"/>
          <w:szCs w:val="32"/>
        </w:rPr>
        <w:t>/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pare his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way,</w:t>
      </w:r>
    </w:p>
    <w:p w14:paraId="19EF9E48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1897F82A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8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To give his people knowledge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of </w:t>
      </w:r>
      <w:proofErr w:type="spellStart"/>
      <w:r w:rsidRPr="00C66294">
        <w:rPr>
          <w:rFonts w:ascii="Arial" w:hAnsi="Arial" w:cs="Arial"/>
          <w:color w:val="000000"/>
          <w:sz w:val="32"/>
          <w:szCs w:val="32"/>
        </w:rPr>
        <w:t>sal</w:t>
      </w:r>
      <w:proofErr w:type="spellEnd"/>
      <w:r w:rsidRPr="00C66294">
        <w:rPr>
          <w:rFonts w:ascii="Arial" w:hAnsi="Arial" w:cs="Arial"/>
          <w:color w:val="4D4D4D"/>
          <w:sz w:val="32"/>
          <w:szCs w:val="32"/>
        </w:rPr>
        <w:t>/</w:t>
      </w:r>
      <w:proofErr w:type="spellStart"/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vation</w:t>
      </w:r>
      <w:proofErr w:type="spellEnd"/>
      <w:r w:rsidRPr="00C662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19182C17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by the for</w:t>
      </w:r>
      <w:r w:rsidRPr="00C66294">
        <w:rPr>
          <w:rFonts w:ascii="Arial" w:hAnsi="Arial" w:cs="Arial"/>
          <w:color w:val="4D4D4D"/>
          <w:sz w:val="32"/>
          <w:szCs w:val="32"/>
        </w:rPr>
        <w:t>/</w:t>
      </w:r>
      <w:proofErr w:type="spellStart"/>
      <w:r w:rsidRPr="00C66294">
        <w:rPr>
          <w:rFonts w:ascii="Arial" w:hAnsi="Arial" w:cs="Arial"/>
          <w:color w:val="000000"/>
          <w:sz w:val="32"/>
          <w:szCs w:val="32"/>
        </w:rPr>
        <w:t>giveness</w:t>
      </w:r>
      <w:proofErr w:type="spellEnd"/>
      <w:r w:rsidRPr="00C662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of their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sins.</w:t>
      </w:r>
    </w:p>
    <w:p w14:paraId="4F60371C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392F1553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9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In the tender compassion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of our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God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5E51D70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the dawn from on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high shall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break up</w:t>
      </w:r>
      <w:r w:rsidRPr="00C66294">
        <w:rPr>
          <w:rFonts w:ascii="Arial" w:hAnsi="Arial" w:cs="Arial"/>
          <w:color w:val="4D4D4D"/>
          <w:sz w:val="32"/>
          <w:szCs w:val="32"/>
        </w:rPr>
        <w:t>/</w:t>
      </w:r>
      <w:r w:rsidRPr="00C66294">
        <w:rPr>
          <w:rFonts w:ascii="Arial" w:hAnsi="Arial" w:cs="Arial"/>
          <w:color w:val="000000"/>
          <w:sz w:val="32"/>
          <w:szCs w:val="32"/>
        </w:rPr>
        <w:t>on us,</w:t>
      </w:r>
    </w:p>
    <w:p w14:paraId="04B4465A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32"/>
          <w:szCs w:val="32"/>
        </w:rPr>
      </w:pPr>
    </w:p>
    <w:p w14:paraId="12FB8D64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>10</w:t>
      </w:r>
      <w:r w:rsidRPr="00C66294">
        <w:rPr>
          <w:rFonts w:ascii="Arial" w:hAnsi="Arial" w:cs="Arial"/>
          <w:i/>
          <w:iCs/>
          <w:color w:val="4D4D4D"/>
          <w:sz w:val="32"/>
          <w:szCs w:val="32"/>
        </w:rPr>
        <w:tab/>
      </w:r>
      <w:r w:rsidRPr="00C66294">
        <w:rPr>
          <w:rFonts w:ascii="Arial" w:hAnsi="Arial" w:cs="Arial"/>
          <w:color w:val="000000"/>
          <w:sz w:val="32"/>
          <w:szCs w:val="32"/>
        </w:rPr>
        <w:t xml:space="preserve">To shine on those who dwell in darkness </w:t>
      </w:r>
      <w:r w:rsidRPr="00C66294">
        <w:rPr>
          <w:rFonts w:ascii="Arial" w:hAnsi="Arial" w:cs="Arial"/>
          <w:color w:val="4D4D4D"/>
          <w:sz w:val="32"/>
          <w:szCs w:val="32"/>
        </w:rPr>
        <w:t>•</w:t>
      </w:r>
    </w:p>
    <w:p w14:paraId="576BECA0" w14:textId="77777777" w:rsidR="00C66294" w:rsidRPr="00C66294" w:rsidRDefault="00C66294" w:rsidP="00C662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and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shadow of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 xml:space="preserve">death </w:t>
      </w:r>
      <w:r w:rsidRPr="00C66294">
        <w:rPr>
          <w:rFonts w:ascii="Arial" w:hAnsi="Arial" w:cs="Arial"/>
          <w:color w:val="4D4D4D"/>
          <w:sz w:val="32"/>
          <w:szCs w:val="32"/>
        </w:rPr>
        <w:t>:</w:t>
      </w:r>
      <w:proofErr w:type="gramEnd"/>
    </w:p>
    <w:p w14:paraId="626191E9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and to guide our feet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into the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 xml:space="preserve">way of </w:t>
      </w:r>
      <w:r w:rsidRPr="00C66294">
        <w:rPr>
          <w:rFonts w:ascii="Arial" w:hAnsi="Arial" w:cs="Arial"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color w:val="000000"/>
          <w:sz w:val="32"/>
          <w:szCs w:val="32"/>
        </w:rPr>
        <w:t>peace.</w:t>
      </w:r>
    </w:p>
    <w:p w14:paraId="5427850A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B27B1F8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Glory to the Father, and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to the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Son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>:</w:t>
      </w:r>
      <w:proofErr w:type="gramEnd"/>
    </w:p>
    <w:p w14:paraId="0CE328B3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and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to the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Holy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Spirit;</w:t>
      </w:r>
      <w:proofErr w:type="gramEnd"/>
    </w:p>
    <w:p w14:paraId="019D17F3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as it was in the be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>/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ginning, is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now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>:</w:t>
      </w:r>
      <w:proofErr w:type="gramEnd"/>
    </w:p>
    <w:p w14:paraId="02AC6C3E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and shall be for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ever. 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 xml:space="preserve">/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C66294">
        <w:rPr>
          <w:rFonts w:ascii="Arial" w:hAnsi="Arial" w:cs="Arial"/>
          <w:b/>
          <w:bCs/>
          <w:color w:val="4D4D4D"/>
          <w:sz w:val="32"/>
          <w:szCs w:val="32"/>
        </w:rPr>
        <w:t>–/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men.</w:t>
      </w:r>
    </w:p>
    <w:p w14:paraId="2BC14B63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3175D12B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 xml:space="preserve">The Apostles’ Creed </w:t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C66294">
        <w:rPr>
          <w:rFonts w:ascii="Arial" w:hAnsi="Arial" w:cs="Arial"/>
          <w:i/>
          <w:iCs/>
          <w:color w:val="000000"/>
          <w:sz w:val="32"/>
          <w:szCs w:val="32"/>
        </w:rPr>
        <w:tab/>
      </w:r>
    </w:p>
    <w:p w14:paraId="0FE632A8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I believe in God, the Father almighty,</w:t>
      </w:r>
    </w:p>
    <w:p w14:paraId="0D321291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creator of heaven and earth.</w:t>
      </w:r>
    </w:p>
    <w:p w14:paraId="54FEF0F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I believe in Jesus Christ, God’s only Son, our Lord,</w:t>
      </w:r>
    </w:p>
    <w:p w14:paraId="53703E31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who was conceived by the Holy Spirit,</w:t>
      </w:r>
    </w:p>
    <w:p w14:paraId="140EADFA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born of the Virgin Mary,</w:t>
      </w:r>
    </w:p>
    <w:p w14:paraId="123510F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suffered under Pontius Pilate,</w:t>
      </w:r>
    </w:p>
    <w:p w14:paraId="18D774B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was crucified, died and was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buried;</w:t>
      </w:r>
      <w:proofErr w:type="gramEnd"/>
    </w:p>
    <w:p w14:paraId="1CA687A6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he descended to the dead.</w:t>
      </w:r>
    </w:p>
    <w:p w14:paraId="3BAEB0FD" w14:textId="77777777" w:rsidR="00C66294" w:rsidRPr="00C66294" w:rsidRDefault="00C66294" w:rsidP="00F25050">
      <w:pPr>
        <w:autoSpaceDE w:val="0"/>
        <w:autoSpaceDN w:val="0"/>
        <w:adjustRightInd w:val="0"/>
        <w:ind w:left="720"/>
        <w:rPr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On the third day he rose </w:t>
      </w:r>
      <w:proofErr w:type="gramStart"/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again;</w:t>
      </w:r>
      <w:proofErr w:type="gramEnd"/>
    </w:p>
    <w:p w14:paraId="37C8B0E7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he ascended into heaven,</w:t>
      </w:r>
    </w:p>
    <w:p w14:paraId="29376357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is seated at the right hand of the Father,</w:t>
      </w:r>
    </w:p>
    <w:p w14:paraId="4CEAB6C7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he will come to judge the living and the dead.</w:t>
      </w:r>
    </w:p>
    <w:p w14:paraId="6372D6A5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I believe in the Holy Spirit,</w:t>
      </w:r>
    </w:p>
    <w:p w14:paraId="47A1566D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the holy catholic Church,</w:t>
      </w:r>
    </w:p>
    <w:p w14:paraId="137D6F5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the communion of saints,</w:t>
      </w:r>
    </w:p>
    <w:p w14:paraId="4E24102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the forgiveness of sins,</w:t>
      </w:r>
    </w:p>
    <w:p w14:paraId="588B8114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the resurrection of the body,</w:t>
      </w:r>
    </w:p>
    <w:p w14:paraId="7AE3B3DB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and the life everlasting. Amen.</w:t>
      </w:r>
    </w:p>
    <w:p w14:paraId="0C77BF5D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68F50E5A" w14:textId="77777777" w:rsidR="00F25050" w:rsidRPr="00303697" w:rsidRDefault="00F25050" w:rsidP="00C6629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32"/>
          <w:szCs w:val="32"/>
        </w:rPr>
      </w:pPr>
      <w:r w:rsidRPr="00303697">
        <w:rPr>
          <w:rFonts w:ascii="Arial" w:hAnsi="Arial" w:cs="Arial"/>
          <w:i/>
          <w:iCs/>
          <w:color w:val="000000"/>
          <w:sz w:val="32"/>
          <w:szCs w:val="32"/>
        </w:rPr>
        <w:t>Time for your own prayers:</w:t>
      </w:r>
    </w:p>
    <w:p w14:paraId="1C347C0C" w14:textId="77777777" w:rsidR="00F25050" w:rsidRDefault="00F25050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</w:p>
    <w:p w14:paraId="24879AAC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Lord, in your mercy,</w:t>
      </w:r>
    </w:p>
    <w:p w14:paraId="014588D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hear </w:t>
      </w:r>
      <w:r w:rsidR="00F25050">
        <w:rPr>
          <w:rFonts w:ascii="Arial" w:hAnsi="Arial" w:cs="Arial"/>
          <w:b/>
          <w:bCs/>
          <w:color w:val="000000"/>
          <w:sz w:val="32"/>
          <w:szCs w:val="32"/>
        </w:rPr>
        <w:t>our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 prayer.</w:t>
      </w:r>
    </w:p>
    <w:p w14:paraId="639E3C3F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87A2EEE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Lord, hear </w:t>
      </w:r>
      <w:r w:rsidR="00F25050">
        <w:rPr>
          <w:rFonts w:ascii="Arial" w:hAnsi="Arial" w:cs="Arial"/>
          <w:color w:val="000000"/>
          <w:sz w:val="32"/>
          <w:szCs w:val="32"/>
        </w:rPr>
        <w:t>us</w:t>
      </w:r>
      <w:r w:rsidRPr="00C66294">
        <w:rPr>
          <w:rFonts w:ascii="Arial" w:hAnsi="Arial" w:cs="Arial"/>
          <w:color w:val="000000"/>
          <w:sz w:val="32"/>
          <w:szCs w:val="32"/>
        </w:rPr>
        <w:t>.</w:t>
      </w:r>
    </w:p>
    <w:p w14:paraId="126730F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 xml:space="preserve">Lord, graciously hear </w:t>
      </w:r>
      <w:r w:rsidR="00F25050">
        <w:rPr>
          <w:rFonts w:ascii="Arial" w:hAnsi="Arial" w:cs="Arial"/>
          <w:b/>
          <w:bCs/>
          <w:color w:val="000000"/>
          <w:sz w:val="32"/>
          <w:szCs w:val="32"/>
        </w:rPr>
        <w:t>us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BCD1DD0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AA6B970" w14:textId="2A5C70C9" w:rsidR="00C66294" w:rsidRPr="00303697" w:rsidRDefault="00303697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ab/>
      </w:r>
      <w:r w:rsidRPr="00303697">
        <w:rPr>
          <w:rFonts w:ascii="Arial" w:hAnsi="Arial" w:cs="Arial"/>
          <w:i/>
          <w:iCs/>
          <w:color w:val="000000"/>
          <w:sz w:val="32"/>
          <w:szCs w:val="32"/>
        </w:rPr>
        <w:t>The Lord’s Prayer</w:t>
      </w:r>
    </w:p>
    <w:p w14:paraId="36433A37" w14:textId="77777777" w:rsidR="00303697" w:rsidRDefault="00303697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 w:rsidRPr="00303697">
        <w:rPr>
          <w:rFonts w:ascii="Arial" w:hAnsi="Arial" w:cs="Arial"/>
          <w:i/>
          <w:iCs/>
          <w:color w:val="000000"/>
          <w:sz w:val="32"/>
          <w:szCs w:val="32"/>
        </w:rPr>
        <w:tab/>
      </w:r>
    </w:p>
    <w:p w14:paraId="375F9E72" w14:textId="1B5F68C6" w:rsidR="00303697" w:rsidRPr="00303697" w:rsidRDefault="00303697" w:rsidP="0030369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32"/>
          <w:szCs w:val="32"/>
        </w:rPr>
      </w:pPr>
      <w:r w:rsidRPr="00303697">
        <w:rPr>
          <w:rFonts w:ascii="Arial" w:hAnsi="Arial" w:cs="Arial"/>
          <w:i/>
          <w:iCs/>
          <w:color w:val="000000"/>
          <w:sz w:val="32"/>
          <w:szCs w:val="32"/>
        </w:rPr>
        <w:t>The Collect for the Day</w:t>
      </w:r>
    </w:p>
    <w:p w14:paraId="5F5F5FB8" w14:textId="77777777" w:rsidR="00303697" w:rsidRDefault="00303697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</w:p>
    <w:p w14:paraId="0924CEFD" w14:textId="5FBFE274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O God, the author of peace and lover of concord,</w:t>
      </w:r>
    </w:p>
    <w:p w14:paraId="64257675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to know you is eternal life,</w:t>
      </w:r>
    </w:p>
    <w:p w14:paraId="0C3E4956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to serve you is perfect freedom:</w:t>
      </w:r>
    </w:p>
    <w:p w14:paraId="4C90321F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defend us in all assaults of our enemies,</w:t>
      </w:r>
    </w:p>
    <w:p w14:paraId="52DFACD9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that we, surely trusting in your protection,</w:t>
      </w:r>
    </w:p>
    <w:p w14:paraId="69F6D5A6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may not fear the power of any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adversaries;</w:t>
      </w:r>
      <w:proofErr w:type="gramEnd"/>
    </w:p>
    <w:p w14:paraId="3D6F32D2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through Jesus Christ our Lord.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Amen.</w:t>
      </w:r>
    </w:p>
    <w:p w14:paraId="6DFD833E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31A0E360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Eternal God and Father,</w:t>
      </w:r>
    </w:p>
    <w:p w14:paraId="043FAB7A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by your power we are created</w:t>
      </w:r>
    </w:p>
    <w:p w14:paraId="19A21361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and by your love we are redeemed:</w:t>
      </w:r>
    </w:p>
    <w:p w14:paraId="79CE4295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guide and strengthen us by your Spirit,</w:t>
      </w:r>
    </w:p>
    <w:p w14:paraId="78DD3FDE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that we may give ourselves to you</w:t>
      </w:r>
    </w:p>
    <w:p w14:paraId="5AE81DA9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in love and service of </w:t>
      </w:r>
      <w:proofErr w:type="gramStart"/>
      <w:r w:rsidRPr="00C66294">
        <w:rPr>
          <w:rFonts w:ascii="Arial" w:hAnsi="Arial" w:cs="Arial"/>
          <w:color w:val="000000"/>
          <w:sz w:val="32"/>
          <w:szCs w:val="32"/>
        </w:rPr>
        <w:t>one another;</w:t>
      </w:r>
      <w:proofErr w:type="gramEnd"/>
    </w:p>
    <w:p w14:paraId="15C6B989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through Jesus Christ our Lord.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Amen.</w:t>
      </w:r>
    </w:p>
    <w:p w14:paraId="03C867C8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3A42212C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5FF73B2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The grace of our Lord Jesus Christ,</w:t>
      </w:r>
    </w:p>
    <w:p w14:paraId="04063DEC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the love of God,</w:t>
      </w:r>
    </w:p>
    <w:p w14:paraId="7E823A6E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and the fellowship of the Holy Spirit</w:t>
      </w:r>
    </w:p>
    <w:p w14:paraId="65089AE6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be with us all, evermore.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Amen.</w:t>
      </w:r>
    </w:p>
    <w:p w14:paraId="162B5D06" w14:textId="77777777" w:rsidR="00C66294" w:rsidRPr="00C66294" w:rsidRDefault="00C66294" w:rsidP="00C6629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89C5F23" w14:textId="77777777" w:rsidR="00C66294" w:rsidRPr="00C66294" w:rsidRDefault="00C66294" w:rsidP="00C66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>The Lord bless us and protect us from evil</w:t>
      </w:r>
    </w:p>
    <w:p w14:paraId="41FA7EC8" w14:textId="59F6822E" w:rsidR="00C66294" w:rsidRDefault="00C66294" w:rsidP="00F250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C66294">
        <w:rPr>
          <w:rFonts w:ascii="Arial" w:hAnsi="Arial" w:cs="Arial"/>
          <w:color w:val="000000"/>
          <w:sz w:val="32"/>
          <w:szCs w:val="32"/>
        </w:rPr>
        <w:t xml:space="preserve">and keep us in eternal life. </w:t>
      </w:r>
      <w:r w:rsidRPr="00C66294">
        <w:rPr>
          <w:rFonts w:ascii="Arial" w:hAnsi="Arial" w:cs="Arial"/>
          <w:b/>
          <w:bCs/>
          <w:color w:val="000000"/>
          <w:sz w:val="32"/>
          <w:szCs w:val="32"/>
        </w:rPr>
        <w:t>Amen.</w:t>
      </w:r>
    </w:p>
    <w:p w14:paraId="60ED1087" w14:textId="019FF884" w:rsidR="00303697" w:rsidRDefault="00303697" w:rsidP="00F250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3087BAD" w14:textId="77777777" w:rsidR="00303697" w:rsidRPr="004A0FE5" w:rsidRDefault="00303697" w:rsidP="0030369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Daily Prayer 2009 (comprising Additional Orders of Service entitled</w:t>
      </w:r>
    </w:p>
    <w:p w14:paraId="677D64C0" w14:textId="77777777" w:rsidR="00303697" w:rsidRPr="004A0FE5" w:rsidRDefault="00303697" w:rsidP="003036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Morning and Evening Prayer 2009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Pr="004A0FE5">
        <w:rPr>
          <w:rFonts w:ascii="Arial" w:hAnsi="Arial" w:cs="Arial"/>
          <w:color w:val="000000"/>
          <w:sz w:val="24"/>
          <w:szCs w:val="24"/>
        </w:rPr>
        <w:t>, material from which is included in</w:t>
      </w:r>
    </w:p>
    <w:p w14:paraId="508F0FD6" w14:textId="77777777" w:rsidR="00303697" w:rsidRPr="004A0FE5" w:rsidRDefault="00303697" w:rsidP="003036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service is copyright © Church in Wales Publications 2009.</w:t>
      </w:r>
      <w:bookmarkStart w:id="0" w:name="_GoBack"/>
      <w:bookmarkEnd w:id="0"/>
    </w:p>
    <w:sectPr w:rsidR="00303697" w:rsidRPr="004A0FE5" w:rsidSect="00C6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94"/>
    <w:rsid w:val="00303697"/>
    <w:rsid w:val="00344693"/>
    <w:rsid w:val="00C66294"/>
    <w:rsid w:val="00F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5DCE"/>
  <w15:chartTrackingRefBased/>
  <w15:docId w15:val="{8B742F37-86B5-4D73-B0CA-A033781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4"/>
    <w:pPr>
      <w:spacing w:after="0"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cp:lastPrinted>2020-03-19T18:33:00Z</cp:lastPrinted>
  <dcterms:created xsi:type="dcterms:W3CDTF">2020-03-19T17:52:00Z</dcterms:created>
  <dcterms:modified xsi:type="dcterms:W3CDTF">2020-03-19T18:34:00Z</dcterms:modified>
</cp:coreProperties>
</file>