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4077" w14:textId="3E8E7518" w:rsidR="00A3782B" w:rsidRPr="00701D9F" w:rsidRDefault="00A3782B" w:rsidP="00701D9F">
      <w:pPr>
        <w:pStyle w:val="NormalWeb"/>
        <w:spacing w:line="276" w:lineRule="auto"/>
        <w:rPr>
          <w:rStyle w:val="Strong"/>
          <w:rFonts w:ascii="&amp;quot" w:hAnsi="&amp;quot"/>
          <w:b w:val="0"/>
          <w:bCs w:val="0"/>
          <w:color w:val="363636"/>
          <w:spacing w:val="15"/>
          <w:sz w:val="40"/>
          <w:szCs w:val="40"/>
        </w:rPr>
      </w:pPr>
      <w:r w:rsidRPr="00701D9F">
        <w:rPr>
          <w:rStyle w:val="Strong"/>
          <w:rFonts w:ascii="&amp;quot" w:hAnsi="&amp;quot"/>
          <w:b w:val="0"/>
          <w:bCs w:val="0"/>
          <w:color w:val="363636"/>
          <w:spacing w:val="15"/>
          <w:sz w:val="40"/>
          <w:szCs w:val="40"/>
        </w:rPr>
        <w:t>St Margaret &amp; St Mark’s</w:t>
      </w:r>
      <w:r w:rsidR="00701D9F">
        <w:rPr>
          <w:rStyle w:val="Strong"/>
          <w:rFonts w:ascii="&amp;quot" w:hAnsi="&amp;quot"/>
          <w:b w:val="0"/>
          <w:bCs w:val="0"/>
          <w:color w:val="363636"/>
          <w:spacing w:val="15"/>
          <w:sz w:val="40"/>
          <w:szCs w:val="40"/>
        </w:rPr>
        <w:t>, Wrexham</w:t>
      </w:r>
    </w:p>
    <w:p w14:paraId="6C43CBED" w14:textId="14D5404B" w:rsidR="00701D9F" w:rsidRPr="00701D9F" w:rsidRDefault="00701D9F" w:rsidP="00701D9F">
      <w:pPr>
        <w:pStyle w:val="NormalWeb"/>
        <w:spacing w:line="276" w:lineRule="auto"/>
        <w:rPr>
          <w:rStyle w:val="Strong"/>
          <w:rFonts w:ascii="&amp;quot" w:hAnsi="&amp;quot"/>
          <w:b w:val="0"/>
          <w:bCs w:val="0"/>
          <w:color w:val="363636"/>
          <w:spacing w:val="15"/>
          <w:sz w:val="32"/>
          <w:szCs w:val="32"/>
        </w:rPr>
      </w:pPr>
      <w:r w:rsidRPr="00701D9F">
        <w:rPr>
          <w:rStyle w:val="Strong"/>
          <w:rFonts w:ascii="&amp;quot" w:hAnsi="&amp;quot"/>
          <w:b w:val="0"/>
          <w:bCs w:val="0"/>
          <w:color w:val="363636"/>
          <w:spacing w:val="15"/>
          <w:sz w:val="32"/>
          <w:szCs w:val="32"/>
        </w:rPr>
        <w:t>Keeping the Faith during the Corona Virus Outbreak</w:t>
      </w:r>
    </w:p>
    <w:p w14:paraId="4076EEDB" w14:textId="665D5677" w:rsidR="00EE0C7D" w:rsidRDefault="00EE0C7D"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 xml:space="preserve">It may well seem strange not </w:t>
      </w:r>
      <w:r w:rsidR="00701D9F">
        <w:rPr>
          <w:rStyle w:val="Strong"/>
          <w:rFonts w:ascii="&amp;quot" w:hAnsi="&amp;quot"/>
          <w:b w:val="0"/>
          <w:bCs w:val="0"/>
          <w:color w:val="363636"/>
          <w:spacing w:val="15"/>
        </w:rPr>
        <w:t>having a church service</w:t>
      </w:r>
      <w:r>
        <w:rPr>
          <w:rStyle w:val="Strong"/>
          <w:rFonts w:ascii="&amp;quot" w:hAnsi="&amp;quot"/>
          <w:b w:val="0"/>
          <w:bCs w:val="0"/>
          <w:color w:val="363636"/>
          <w:spacing w:val="15"/>
        </w:rPr>
        <w:t xml:space="preserve"> on a Sunday morning. As Christians, we are called to the ‘the body of Christ’. Not being able to be physically part of that body; listening to the word of God and sharing bread and wine together can </w:t>
      </w:r>
      <w:r w:rsidR="00701D9F">
        <w:rPr>
          <w:rStyle w:val="Strong"/>
          <w:rFonts w:ascii="&amp;quot" w:hAnsi="&amp;quot"/>
          <w:b w:val="0"/>
          <w:bCs w:val="0"/>
          <w:color w:val="363636"/>
          <w:spacing w:val="15"/>
        </w:rPr>
        <w:t>be a real knock to our faith</w:t>
      </w:r>
      <w:r>
        <w:rPr>
          <w:rStyle w:val="Strong"/>
          <w:rFonts w:ascii="&amp;quot" w:hAnsi="&amp;quot"/>
          <w:b w:val="0"/>
          <w:bCs w:val="0"/>
          <w:color w:val="363636"/>
          <w:spacing w:val="15"/>
        </w:rPr>
        <w:t xml:space="preserve">. As one preacher once described it: withdrawing from worship can be like taking a glowing coal from the fire, laying it on the hearth and watch it slowly grow cold. </w:t>
      </w:r>
    </w:p>
    <w:p w14:paraId="5C3F6047" w14:textId="5D48FD9D" w:rsidR="00EE0C7D" w:rsidRDefault="00EE0C7D"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But it does not have to be like that. We can still use part of Sunday mornings to spend time with God in prayer, reading his word with something alongside us to help us understand it. We can use recorded Christian music</w:t>
      </w:r>
      <w:r w:rsidR="00701D9F">
        <w:rPr>
          <w:rStyle w:val="Strong"/>
          <w:rFonts w:ascii="&amp;quot" w:hAnsi="&amp;quot"/>
          <w:b w:val="0"/>
          <w:bCs w:val="0"/>
          <w:color w:val="363636"/>
          <w:spacing w:val="15"/>
        </w:rPr>
        <w:t xml:space="preserve"> of</w:t>
      </w:r>
      <w:r>
        <w:rPr>
          <w:rStyle w:val="Strong"/>
          <w:rFonts w:ascii="&amp;quot" w:hAnsi="&amp;quot"/>
          <w:b w:val="0"/>
          <w:bCs w:val="0"/>
          <w:color w:val="363636"/>
          <w:spacing w:val="15"/>
        </w:rPr>
        <w:t xml:space="preserve"> what ever kind we like, to help us lift our hearts in praise. It is always a good habit to make space for God every day</w:t>
      </w:r>
      <w:r w:rsidR="00701D9F">
        <w:rPr>
          <w:rStyle w:val="Strong"/>
          <w:rFonts w:ascii="&amp;quot" w:hAnsi="&amp;quot"/>
          <w:b w:val="0"/>
          <w:bCs w:val="0"/>
          <w:color w:val="363636"/>
          <w:spacing w:val="15"/>
        </w:rPr>
        <w:t xml:space="preserve"> not least during present emergency.</w:t>
      </w:r>
    </w:p>
    <w:p w14:paraId="543665C0" w14:textId="75E6C2F4" w:rsidR="000C4E77" w:rsidRDefault="000C4E77"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You may like to use this prayer from Bishop Gregory:</w:t>
      </w:r>
    </w:p>
    <w:p w14:paraId="30D1FB1C" w14:textId="2C74D122" w:rsidR="000C4E77" w:rsidRPr="000C4E77" w:rsidRDefault="000C4E77" w:rsidP="00701D9F">
      <w:pPr>
        <w:pStyle w:val="NormalWeb"/>
        <w:spacing w:line="276" w:lineRule="auto"/>
        <w:rPr>
          <w:rStyle w:val="Strong"/>
          <w:rFonts w:ascii="&amp;quot" w:hAnsi="&amp;quot"/>
          <w:b w:val="0"/>
          <w:bCs w:val="0"/>
          <w:i/>
          <w:iCs/>
          <w:color w:val="363636"/>
          <w:spacing w:val="15"/>
        </w:rPr>
      </w:pPr>
      <w:r w:rsidRPr="000C4E77">
        <w:rPr>
          <w:rStyle w:val="Strong"/>
          <w:rFonts w:ascii="&amp;quot" w:hAnsi="&amp;quot"/>
          <w:b w:val="0"/>
          <w:bCs w:val="0"/>
          <w:i/>
          <w:iCs/>
          <w:color w:val="363636"/>
          <w:spacing w:val="15"/>
        </w:rPr>
        <w:t>Dear Father, who created us, and redeemed us, and who has promised us your love, be with us in a time of danger and of worry. May those who suffer, or who are ill, know the blessing of your grace, while we who are well be inspired by your Spirit To be wise and to be servants, working for the healing and wholeness of all, each in our own way. Keep us calm and cautious, strong and open to service, So that we take care of those around us, and also ourselves. We ask this in the name of Jesus.   Amen</w:t>
      </w:r>
    </w:p>
    <w:p w14:paraId="5D0CD621" w14:textId="32427941" w:rsidR="00EE0C7D" w:rsidRDefault="000C4E77"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Included is</w:t>
      </w:r>
      <w:r w:rsidR="00A3782B">
        <w:rPr>
          <w:rStyle w:val="Strong"/>
          <w:rFonts w:ascii="&amp;quot" w:hAnsi="&amp;quot"/>
          <w:b w:val="0"/>
          <w:bCs w:val="0"/>
          <w:color w:val="363636"/>
          <w:spacing w:val="15"/>
        </w:rPr>
        <w:t xml:space="preserve"> a simple service of Morning Prayer for you to use, some night time prayer</w:t>
      </w:r>
      <w:r>
        <w:rPr>
          <w:rStyle w:val="Strong"/>
          <w:rFonts w:ascii="&amp;quot" w:hAnsi="&amp;quot"/>
          <w:b w:val="0"/>
          <w:bCs w:val="0"/>
          <w:color w:val="363636"/>
          <w:spacing w:val="15"/>
        </w:rPr>
        <w:t>s</w:t>
      </w:r>
      <w:r w:rsidR="00A3782B">
        <w:rPr>
          <w:rStyle w:val="Strong"/>
          <w:rFonts w:ascii="&amp;quot" w:hAnsi="&amp;quot"/>
          <w:b w:val="0"/>
          <w:bCs w:val="0"/>
          <w:color w:val="363636"/>
          <w:spacing w:val="15"/>
        </w:rPr>
        <w:t xml:space="preserve"> and bible readings for the coming days. </w:t>
      </w:r>
    </w:p>
    <w:p w14:paraId="38DA7CA3" w14:textId="77777777" w:rsidR="000C4E77" w:rsidRDefault="00A3782B"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If you are used to using the internet, other resources are suggested</w:t>
      </w:r>
      <w:r w:rsidR="000C4E77">
        <w:rPr>
          <w:rStyle w:val="Strong"/>
          <w:rFonts w:ascii="&amp;quot" w:hAnsi="&amp;quot"/>
          <w:b w:val="0"/>
          <w:bCs w:val="0"/>
          <w:color w:val="363636"/>
          <w:spacing w:val="15"/>
        </w:rPr>
        <w:t>.</w:t>
      </w:r>
    </w:p>
    <w:p w14:paraId="78D7167B" w14:textId="69287CCE" w:rsidR="00A3782B" w:rsidRDefault="000C4E77"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The Diocesan Web site:</w:t>
      </w:r>
      <w:r w:rsidR="00A3782B">
        <w:rPr>
          <w:rStyle w:val="Strong"/>
          <w:rFonts w:ascii="&amp;quot" w:hAnsi="&amp;quot"/>
          <w:b w:val="0"/>
          <w:bCs w:val="0"/>
          <w:color w:val="363636"/>
          <w:spacing w:val="15"/>
        </w:rPr>
        <w:t xml:space="preserve"> </w:t>
      </w:r>
      <w:hyperlink r:id="rId4" w:history="1">
        <w:r w:rsidRPr="00C64D25">
          <w:rPr>
            <w:rStyle w:val="Hyperlink"/>
            <w:rFonts w:ascii="&amp;quot" w:hAnsi="&amp;quot"/>
            <w:spacing w:val="15"/>
          </w:rPr>
          <w:t>https://dioceseofstasaph.org.uk/wp-content/uploads/Coronavirus</w:t>
        </w:r>
      </w:hyperlink>
      <w:r>
        <w:rPr>
          <w:rStyle w:val="Strong"/>
          <w:rFonts w:ascii="&amp;quot" w:hAnsi="&amp;quot"/>
          <w:b w:val="0"/>
          <w:bCs w:val="0"/>
          <w:color w:val="363636"/>
          <w:spacing w:val="15"/>
        </w:rPr>
        <w:t xml:space="preserve"> Has a number of links to other resources and helpful information. The Mission Area site contains the links to all our churches: </w:t>
      </w:r>
      <w:r w:rsidRPr="000C4E77">
        <w:rPr>
          <w:rStyle w:val="Strong"/>
          <w:rFonts w:ascii="&amp;quot" w:hAnsi="&amp;quot"/>
          <w:b w:val="0"/>
          <w:bCs w:val="0"/>
          <w:color w:val="363636"/>
          <w:spacing w:val="15"/>
        </w:rPr>
        <w:t>https://plwyfwrecsam.org.uk/</w:t>
      </w:r>
      <w:r w:rsidRPr="000C4E77">
        <w:rPr>
          <w:rStyle w:val="Strong"/>
          <w:rFonts w:ascii="&amp;quot" w:hAnsi="&amp;quot"/>
          <w:b w:val="0"/>
          <w:bCs w:val="0"/>
          <w:color w:val="363636"/>
          <w:spacing w:val="15"/>
        </w:rPr>
        <w:cr/>
      </w:r>
      <w:r>
        <w:rPr>
          <w:rStyle w:val="Strong"/>
          <w:rFonts w:ascii="&amp;quot" w:hAnsi="&amp;quot"/>
          <w:b w:val="0"/>
          <w:bCs w:val="0"/>
          <w:color w:val="363636"/>
          <w:spacing w:val="15"/>
        </w:rPr>
        <w:t>Here you will also find a link to the Christians Together in Wrexham Website with the option to sign up for regular email briefings.</w:t>
      </w:r>
    </w:p>
    <w:p w14:paraId="6DD80EFB" w14:textId="5148DD07" w:rsidR="00A3782B" w:rsidRDefault="00A3782B" w:rsidP="00FA5583">
      <w:pPr>
        <w:pStyle w:val="NormalWeb"/>
        <w:spacing w:after="0" w:afterAutospacing="0" w:line="276" w:lineRule="auto"/>
        <w:rPr>
          <w:rStyle w:val="Strong"/>
          <w:rFonts w:ascii="&amp;quot" w:hAnsi="&amp;quot"/>
          <w:b w:val="0"/>
          <w:bCs w:val="0"/>
          <w:color w:val="363636"/>
          <w:spacing w:val="15"/>
        </w:rPr>
      </w:pPr>
      <w:r>
        <w:rPr>
          <w:rStyle w:val="Strong"/>
          <w:rFonts w:ascii="&amp;quot" w:hAnsi="&amp;quot"/>
          <w:b w:val="0"/>
          <w:bCs w:val="0"/>
          <w:color w:val="363636"/>
          <w:spacing w:val="15"/>
        </w:rPr>
        <w:t>For those on social media, the church Facebook page is a good place to start.</w:t>
      </w:r>
    </w:p>
    <w:p w14:paraId="7354287C" w14:textId="17977231" w:rsidR="000C4E77" w:rsidRDefault="000C4E77"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 xml:space="preserve">St Margaret’s: </w:t>
      </w:r>
      <w:hyperlink r:id="rId5" w:history="1">
        <w:r w:rsidR="00FA5583" w:rsidRPr="00C64D25">
          <w:rPr>
            <w:rStyle w:val="Hyperlink"/>
            <w:rFonts w:ascii="&amp;quot" w:hAnsi="&amp;quot"/>
            <w:spacing w:val="15"/>
          </w:rPr>
          <w:t>https://www.facebook.com/St.MargaretsChurchandCommunityHall/</w:t>
        </w:r>
      </w:hyperlink>
    </w:p>
    <w:p w14:paraId="6670BA26" w14:textId="0CDCA0A9" w:rsidR="00FA5583" w:rsidRDefault="00FA5583"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lastRenderedPageBreak/>
        <w:t>St Mark’s:</w:t>
      </w:r>
      <w:r w:rsidRPr="00FA5583">
        <w:t xml:space="preserve"> </w:t>
      </w:r>
      <w:r w:rsidRPr="00FA5583">
        <w:rPr>
          <w:rStyle w:val="Strong"/>
          <w:rFonts w:ascii="&amp;quot" w:hAnsi="&amp;quot"/>
          <w:b w:val="0"/>
          <w:bCs w:val="0"/>
          <w:color w:val="363636"/>
          <w:spacing w:val="15"/>
        </w:rPr>
        <w:t>https://www.facebook.com/StMarkOnThePark/</w:t>
      </w:r>
      <w:r w:rsidRPr="00FA5583">
        <w:rPr>
          <w:rStyle w:val="Strong"/>
          <w:rFonts w:ascii="&amp;quot" w:hAnsi="&amp;quot"/>
          <w:b w:val="0"/>
          <w:bCs w:val="0"/>
          <w:color w:val="363636"/>
          <w:spacing w:val="15"/>
        </w:rPr>
        <w:cr/>
      </w:r>
      <w:r>
        <w:rPr>
          <w:rStyle w:val="Strong"/>
          <w:rFonts w:ascii="&amp;quot" w:hAnsi="&amp;quot"/>
          <w:b w:val="0"/>
          <w:bCs w:val="0"/>
          <w:color w:val="363636"/>
          <w:spacing w:val="15"/>
        </w:rPr>
        <w:t>Also on Twitter</w:t>
      </w:r>
    </w:p>
    <w:p w14:paraId="25D7930C" w14:textId="129FAC9B" w:rsidR="00FA5583" w:rsidRDefault="00FA5583"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 xml:space="preserve">There is a plan to stream a live service each Sunday morning at 10.00am rotating around the churches of the Mission Area beginning at All Saint’s, </w:t>
      </w:r>
      <w:proofErr w:type="spellStart"/>
      <w:r>
        <w:rPr>
          <w:rStyle w:val="Strong"/>
          <w:rFonts w:ascii="&amp;quot" w:hAnsi="&amp;quot"/>
          <w:b w:val="0"/>
          <w:bCs w:val="0"/>
          <w:color w:val="363636"/>
          <w:spacing w:val="15"/>
        </w:rPr>
        <w:t>Poyser</w:t>
      </w:r>
      <w:proofErr w:type="spellEnd"/>
      <w:r>
        <w:rPr>
          <w:rStyle w:val="Strong"/>
          <w:rFonts w:ascii="&amp;quot" w:hAnsi="&amp;quot"/>
          <w:b w:val="0"/>
          <w:bCs w:val="0"/>
          <w:color w:val="363636"/>
          <w:spacing w:val="15"/>
        </w:rPr>
        <w:t xml:space="preserve"> Street.</w:t>
      </w:r>
    </w:p>
    <w:p w14:paraId="1B5DE85B" w14:textId="0A2D748B" w:rsidR="00A3782B" w:rsidRDefault="00A3782B"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Do keep in touch with friends from churc</w:t>
      </w:r>
      <w:r w:rsidR="00FA5583">
        <w:rPr>
          <w:rStyle w:val="Strong"/>
          <w:rFonts w:ascii="&amp;quot" w:hAnsi="&amp;quot"/>
          <w:b w:val="0"/>
          <w:bCs w:val="0"/>
          <w:color w:val="363636"/>
          <w:spacing w:val="15"/>
        </w:rPr>
        <w:t xml:space="preserve">h. Al full list of people able to support those ‘self-isolating’ will be available shortly. </w:t>
      </w:r>
    </w:p>
    <w:p w14:paraId="27D63F67" w14:textId="2C962FBD" w:rsidR="00A3782B" w:rsidRDefault="00A3782B"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 xml:space="preserve">Jonathan is always available: 01978 350797, mob 07835 353068 to chat on the phone or email: </w:t>
      </w:r>
      <w:hyperlink r:id="rId6" w:history="1">
        <w:r w:rsidRPr="009D3BB8">
          <w:rPr>
            <w:rStyle w:val="Hyperlink"/>
            <w:rFonts w:ascii="&amp;quot" w:hAnsi="&amp;quot"/>
            <w:spacing w:val="15"/>
          </w:rPr>
          <w:t>jonathan@plwyfwrecsam.org.uk</w:t>
        </w:r>
      </w:hyperlink>
      <w:r>
        <w:rPr>
          <w:rStyle w:val="Strong"/>
          <w:rFonts w:ascii="&amp;quot" w:hAnsi="&amp;quot"/>
          <w:b w:val="0"/>
          <w:bCs w:val="0"/>
          <w:color w:val="363636"/>
          <w:spacing w:val="15"/>
        </w:rPr>
        <w:t xml:space="preserve">  He is available to visit or receive visits providing he or his wife are not showing symptoms of the virus. If he is unavailable, another member of the Wrexham Mission Area team should be. </w:t>
      </w:r>
    </w:p>
    <w:p w14:paraId="18B23A8E" w14:textId="0BDDD2CD" w:rsidR="00A3782B" w:rsidRPr="00EE0C7D" w:rsidRDefault="00A3782B" w:rsidP="00701D9F">
      <w:pPr>
        <w:pStyle w:val="NormalWeb"/>
        <w:spacing w:line="276" w:lineRule="auto"/>
        <w:rPr>
          <w:rStyle w:val="Strong"/>
          <w:rFonts w:ascii="&amp;quot" w:hAnsi="&amp;quot"/>
          <w:b w:val="0"/>
          <w:bCs w:val="0"/>
          <w:color w:val="363636"/>
          <w:spacing w:val="15"/>
        </w:rPr>
      </w:pPr>
      <w:r>
        <w:rPr>
          <w:rStyle w:val="Strong"/>
          <w:rFonts w:ascii="&amp;quot" w:hAnsi="&amp;quot"/>
          <w:b w:val="0"/>
          <w:bCs w:val="0"/>
          <w:color w:val="363636"/>
          <w:spacing w:val="15"/>
        </w:rPr>
        <w:t>Churchwardens are also a point of contact:</w:t>
      </w:r>
    </w:p>
    <w:p w14:paraId="375B2786" w14:textId="020CF2DE" w:rsidR="00EE0C7D" w:rsidRDefault="00EE0C7D" w:rsidP="00701D9F">
      <w:pPr>
        <w:pStyle w:val="NormalWeb"/>
        <w:spacing w:line="276" w:lineRule="auto"/>
        <w:rPr>
          <w:rFonts w:ascii="&amp;quot" w:hAnsi="&amp;quot"/>
          <w:color w:val="363636"/>
          <w:spacing w:val="15"/>
        </w:rPr>
      </w:pPr>
      <w:r>
        <w:rPr>
          <w:rStyle w:val="Strong"/>
          <w:rFonts w:ascii="&amp;quot" w:hAnsi="&amp;quot"/>
          <w:i/>
          <w:iCs/>
          <w:color w:val="363636"/>
          <w:spacing w:val="15"/>
        </w:rPr>
        <w:t>Television programmes</w:t>
      </w:r>
    </w:p>
    <w:p w14:paraId="3F082283"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Songs of Praise:</w:t>
      </w:r>
      <w:r>
        <w:rPr>
          <w:rFonts w:ascii="&amp;quot" w:hAnsi="&amp;quot"/>
          <w:color w:val="363636"/>
          <w:spacing w:val="15"/>
        </w:rPr>
        <w:t xml:space="preserve"> Sundays at 1.15pm on BBC 1</w:t>
      </w:r>
    </w:p>
    <w:p w14:paraId="3620C578" w14:textId="77777777" w:rsidR="00EE0C7D" w:rsidRDefault="00EE0C7D" w:rsidP="00701D9F">
      <w:pPr>
        <w:pStyle w:val="NormalWeb"/>
        <w:spacing w:line="276" w:lineRule="auto"/>
        <w:rPr>
          <w:rFonts w:ascii="&amp;quot" w:hAnsi="&amp;quot"/>
          <w:color w:val="363636"/>
          <w:spacing w:val="15"/>
        </w:rPr>
      </w:pPr>
      <w:r>
        <w:rPr>
          <w:rStyle w:val="Strong"/>
          <w:rFonts w:ascii="&amp;quot" w:hAnsi="&amp;quot"/>
          <w:i/>
          <w:iCs/>
          <w:color w:val="363636"/>
          <w:spacing w:val="15"/>
        </w:rPr>
        <w:t>Radio programmes</w:t>
      </w:r>
    </w:p>
    <w:p w14:paraId="22446A2E"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Prayer for the Day:</w:t>
      </w:r>
      <w:r>
        <w:rPr>
          <w:rFonts w:ascii="&amp;quot" w:hAnsi="&amp;quot"/>
          <w:color w:val="363636"/>
          <w:spacing w:val="15"/>
        </w:rPr>
        <w:t xml:space="preserve"> daily at 5.43am on Radio 4</w:t>
      </w:r>
    </w:p>
    <w:p w14:paraId="35AA3B88"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Sunday Worship:</w:t>
      </w:r>
      <w:r>
        <w:rPr>
          <w:rFonts w:ascii="&amp;quot" w:hAnsi="&amp;quot"/>
          <w:color w:val="363636"/>
          <w:spacing w:val="15"/>
        </w:rPr>
        <w:t xml:space="preserve"> Sundays at 8.10am on Radio 4</w:t>
      </w:r>
    </w:p>
    <w:p w14:paraId="5EBA9B8F"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 xml:space="preserve">Daily Service: </w:t>
      </w:r>
      <w:r>
        <w:rPr>
          <w:rFonts w:ascii="&amp;quot" w:hAnsi="&amp;quot"/>
          <w:color w:val="363636"/>
          <w:spacing w:val="15"/>
        </w:rPr>
        <w:t>Monday to Friday at 9.45am on Radio 4 Long wave and DAB only (see instructions below on how to find this on DAB</w:t>
      </w:r>
      <w:r>
        <w:rPr>
          <w:rStyle w:val="Strong"/>
          <w:rFonts w:ascii="&amp;quot" w:hAnsi="&amp;quot"/>
          <w:color w:val="363636"/>
          <w:spacing w:val="15"/>
        </w:rPr>
        <w:t>)</w:t>
      </w:r>
    </w:p>
    <w:p w14:paraId="37EE9DE8"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Lent Talks:</w:t>
      </w:r>
      <w:r>
        <w:rPr>
          <w:rFonts w:ascii="&amp;quot" w:hAnsi="&amp;quot"/>
          <w:color w:val="363636"/>
          <w:spacing w:val="15"/>
        </w:rPr>
        <w:t xml:space="preserve"> Wednesdays at 8.45pm on Radio 4 during Lent</w:t>
      </w:r>
    </w:p>
    <w:p w14:paraId="582CA8C4"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Celebration:</w:t>
      </w:r>
      <w:r>
        <w:rPr>
          <w:rFonts w:ascii="&amp;quot" w:hAnsi="&amp;quot"/>
          <w:color w:val="363636"/>
          <w:spacing w:val="15"/>
        </w:rPr>
        <w:t xml:space="preserve"> (Act of worship) Sundays at 7.30am on BBC Radio Wales</w:t>
      </w:r>
    </w:p>
    <w:p w14:paraId="44535F17" w14:textId="77777777" w:rsidR="00EE0C7D" w:rsidRDefault="00EE0C7D" w:rsidP="00701D9F">
      <w:pPr>
        <w:pStyle w:val="NormalWeb"/>
        <w:spacing w:line="276" w:lineRule="auto"/>
        <w:rPr>
          <w:rFonts w:ascii="&amp;quot" w:hAnsi="&amp;quot"/>
          <w:color w:val="363636"/>
          <w:spacing w:val="15"/>
        </w:rPr>
      </w:pPr>
      <w:r>
        <w:rPr>
          <w:rStyle w:val="Strong"/>
          <w:rFonts w:ascii="&amp;quot" w:hAnsi="&amp;quot"/>
          <w:color w:val="363636"/>
          <w:spacing w:val="15"/>
        </w:rPr>
        <w:t>Choral evensong:</w:t>
      </w:r>
      <w:r>
        <w:rPr>
          <w:rFonts w:ascii="&amp;quot" w:hAnsi="&amp;quot"/>
          <w:color w:val="363636"/>
          <w:spacing w:val="15"/>
        </w:rPr>
        <w:t xml:space="preserve"> Wednesdays at 3.30pm and the same service is repeated Sundays at 3pm on Radio 3</w:t>
      </w:r>
    </w:p>
    <w:p w14:paraId="4D73C0CF" w14:textId="77777777" w:rsidR="00EE0C7D" w:rsidRDefault="00EE0C7D" w:rsidP="00701D9F">
      <w:pPr>
        <w:pStyle w:val="NormalWeb"/>
        <w:spacing w:line="276" w:lineRule="auto"/>
        <w:rPr>
          <w:rFonts w:ascii="&amp;quot" w:hAnsi="&amp;quot"/>
          <w:color w:val="363636"/>
          <w:spacing w:val="15"/>
        </w:rPr>
      </w:pPr>
      <w:r>
        <w:rPr>
          <w:rFonts w:ascii="&amp;quot" w:hAnsi="&amp;quot"/>
          <w:color w:val="363636"/>
          <w:spacing w:val="15"/>
        </w:rPr>
        <w:t>(The Daily Service is available on a Radio 4 DAB side channel which is automatically made available about a minute before the programme begins.</w:t>
      </w:r>
    </w:p>
    <w:p w14:paraId="784930B8" w14:textId="7A4CF2E2" w:rsidR="00344693" w:rsidRDefault="00EE0C7D" w:rsidP="00FA5583">
      <w:pPr>
        <w:pStyle w:val="NormalWeb"/>
        <w:spacing w:line="276" w:lineRule="auto"/>
      </w:pPr>
      <w:r>
        <w:rPr>
          <w:rFonts w:ascii="&amp;quot" w:hAnsi="&amp;quot"/>
          <w:color w:val="363636"/>
          <w:spacing w:val="15"/>
        </w:rPr>
        <w:t xml:space="preserve">After tuning to Radio 4 DAB, select “Daily Service” (from your display) with the tuning wheel and press the selector </w:t>
      </w:r>
      <w:proofErr w:type="spellStart"/>
      <w:r>
        <w:rPr>
          <w:rFonts w:ascii="&amp;quot" w:hAnsi="&amp;quot"/>
          <w:color w:val="363636"/>
          <w:spacing w:val="15"/>
        </w:rPr>
        <w:t>button.On</w:t>
      </w:r>
      <w:proofErr w:type="spellEnd"/>
      <w:r>
        <w:rPr>
          <w:rFonts w:ascii="&amp;quot" w:hAnsi="&amp;quot"/>
          <w:color w:val="363636"/>
          <w:spacing w:val="15"/>
        </w:rPr>
        <w:t xml:space="preserve"> some radios the side channel can be stored on a </w:t>
      </w:r>
      <w:proofErr w:type="spellStart"/>
      <w:r>
        <w:rPr>
          <w:rFonts w:ascii="&amp;quot" w:hAnsi="&amp;quot"/>
          <w:color w:val="363636"/>
          <w:spacing w:val="15"/>
        </w:rPr>
        <w:t>preset</w:t>
      </w:r>
      <w:proofErr w:type="spellEnd"/>
      <w:r>
        <w:rPr>
          <w:rFonts w:ascii="&amp;quot" w:hAnsi="&amp;quot"/>
          <w:color w:val="363636"/>
          <w:spacing w:val="15"/>
        </w:rPr>
        <w:t xml:space="preserve"> button and once it is stored there you simply need to press the </w:t>
      </w:r>
      <w:proofErr w:type="spellStart"/>
      <w:r>
        <w:rPr>
          <w:rFonts w:ascii="&amp;quot" w:hAnsi="&amp;quot"/>
          <w:color w:val="363636"/>
          <w:spacing w:val="15"/>
        </w:rPr>
        <w:t>preset</w:t>
      </w:r>
      <w:proofErr w:type="spellEnd"/>
      <w:r>
        <w:rPr>
          <w:rFonts w:ascii="&amp;quot" w:hAnsi="&amp;quot"/>
          <w:color w:val="363636"/>
          <w:spacing w:val="15"/>
        </w:rPr>
        <w:t xml:space="preserve">. </w:t>
      </w:r>
      <w:bookmarkStart w:id="0" w:name="_GoBack"/>
      <w:bookmarkEnd w:id="0"/>
    </w:p>
    <w:sectPr w:rsidR="00344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7D"/>
    <w:rsid w:val="000C4E77"/>
    <w:rsid w:val="00344693"/>
    <w:rsid w:val="00701D9F"/>
    <w:rsid w:val="00A3782B"/>
    <w:rsid w:val="00EE0C7D"/>
    <w:rsid w:val="00FA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82D5"/>
  <w15:chartTrackingRefBased/>
  <w15:docId w15:val="{8020AA5B-E77E-46F9-87D0-9B0FBF26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C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C7D"/>
    <w:rPr>
      <w:b/>
      <w:bCs/>
    </w:rPr>
  </w:style>
  <w:style w:type="character" w:styleId="Hyperlink">
    <w:name w:val="Hyperlink"/>
    <w:basedOn w:val="DefaultParagraphFont"/>
    <w:uiPriority w:val="99"/>
    <w:unhideWhenUsed/>
    <w:rsid w:val="00A3782B"/>
    <w:rPr>
      <w:color w:val="0563C1" w:themeColor="hyperlink"/>
      <w:u w:val="single"/>
    </w:rPr>
  </w:style>
  <w:style w:type="character" w:styleId="UnresolvedMention">
    <w:name w:val="Unresolved Mention"/>
    <w:basedOn w:val="DefaultParagraphFont"/>
    <w:uiPriority w:val="99"/>
    <w:semiHidden/>
    <w:unhideWhenUsed/>
    <w:rsid w:val="00A37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plwyfwrecsam.org.uk" TargetMode="External"/><Relationship Id="rId5" Type="http://schemas.openxmlformats.org/officeDocument/2006/relationships/hyperlink" Target="https://www.facebook.com/St.MargaretsChurchandCommunityHall/" TargetMode="External"/><Relationship Id="rId4" Type="http://schemas.openxmlformats.org/officeDocument/2006/relationships/hyperlink" Target="https://dioceseofstasaph.org.uk/wp-content/upload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cp:lastPrinted>2020-03-19T19:43:00Z</cp:lastPrinted>
  <dcterms:created xsi:type="dcterms:W3CDTF">2020-03-17T12:06:00Z</dcterms:created>
  <dcterms:modified xsi:type="dcterms:W3CDTF">2020-03-19T19:43:00Z</dcterms:modified>
</cp:coreProperties>
</file>